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3" w:rsidRDefault="006B6303" w:rsidP="006B6303">
      <w:pPr>
        <w:spacing w:line="860" w:lineRule="exact"/>
        <w:jc w:val="left"/>
        <w:rPr>
          <w:rFonts w:ascii="宋体" w:eastAsia="宋体" w:hAnsi="宋体" w:cs="宋体"/>
          <w:spacing w:val="16"/>
          <w:sz w:val="28"/>
          <w:szCs w:val="28"/>
        </w:rPr>
      </w:pPr>
      <w:r>
        <w:rPr>
          <w:rFonts w:ascii="宋体" w:eastAsia="宋体" w:hAnsi="宋体" w:cs="宋体" w:hint="eastAsia"/>
          <w:spacing w:val="16"/>
          <w:sz w:val="28"/>
          <w:szCs w:val="28"/>
        </w:rPr>
        <w:t>附件1：</w:t>
      </w:r>
    </w:p>
    <w:p w:rsidR="006B6303" w:rsidRDefault="006B6303" w:rsidP="006B630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pacing w:val="16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spacing w:val="16"/>
          <w:sz w:val="36"/>
          <w:szCs w:val="20"/>
        </w:rPr>
        <w:t>温州市建设工程造价管理协会</w:t>
      </w:r>
    </w:p>
    <w:p w:rsidR="006B6303" w:rsidRDefault="006B6303" w:rsidP="006B6303">
      <w:pPr>
        <w:tabs>
          <w:tab w:val="center" w:pos="4153"/>
          <w:tab w:val="left" w:pos="6315"/>
        </w:tabs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pacing w:val="16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spacing w:val="16"/>
          <w:sz w:val="36"/>
          <w:szCs w:val="20"/>
        </w:rPr>
        <w:t>单位会员申请表</w:t>
      </w:r>
    </w:p>
    <w:p w:rsidR="006B6303" w:rsidRDefault="006B6303" w:rsidP="006B630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本单位自愿申请加入温州市建设工程造价管理协会，承认协会章程，在享受会员权利的同时，愿意履行会员义务和缴纳会费。</w:t>
      </w:r>
    </w:p>
    <w:p w:rsidR="006B6303" w:rsidRDefault="006B6303" w:rsidP="006B6303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申请单位（公章）</w:t>
      </w:r>
    </w:p>
    <w:p w:rsidR="006B6303" w:rsidRDefault="006B6303" w:rsidP="006B6303">
      <w:pPr>
        <w:wordWrap w:val="0"/>
        <w:adjustRightInd w:val="0"/>
        <w:snapToGrid w:val="0"/>
        <w:spacing w:line="360" w:lineRule="auto"/>
        <w:ind w:left="640" w:right="14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2017  年  月  日</w:t>
      </w:r>
    </w:p>
    <w:tbl>
      <w:tblPr>
        <w:tblW w:w="8403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301"/>
        <w:gridCol w:w="474"/>
        <w:gridCol w:w="887"/>
        <w:gridCol w:w="326"/>
        <w:gridCol w:w="1674"/>
        <w:gridCol w:w="1682"/>
      </w:tblGrid>
      <w:tr w:rsidR="006B6303" w:rsidTr="00841D64">
        <w:trPr>
          <w:cantSplit/>
          <w:trHeight w:val="588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 全 称</w:t>
            </w:r>
          </w:p>
        </w:tc>
        <w:tc>
          <w:tcPr>
            <w:tcW w:w="6344" w:type="dxa"/>
            <w:gridSpan w:val="6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574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行政隶属关系</w:t>
            </w:r>
          </w:p>
        </w:tc>
        <w:tc>
          <w:tcPr>
            <w:tcW w:w="2662" w:type="dxa"/>
            <w:gridSpan w:val="3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682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574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主要经营范围</w:t>
            </w:r>
          </w:p>
        </w:tc>
        <w:tc>
          <w:tcPr>
            <w:tcW w:w="2662" w:type="dxa"/>
            <w:gridSpan w:val="3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企业资质</w:t>
            </w:r>
          </w:p>
        </w:tc>
        <w:tc>
          <w:tcPr>
            <w:tcW w:w="1682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574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工 人 数</w:t>
            </w:r>
          </w:p>
        </w:tc>
        <w:tc>
          <w:tcPr>
            <w:tcW w:w="1301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1" w:type="dxa"/>
            <w:gridSpan w:val="4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其中：造价专业人员人数</w:t>
            </w:r>
          </w:p>
        </w:tc>
        <w:tc>
          <w:tcPr>
            <w:tcW w:w="1682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947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 信 地 址</w:t>
            </w:r>
          </w:p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 邮 编</w:t>
            </w:r>
          </w:p>
        </w:tc>
        <w:tc>
          <w:tcPr>
            <w:tcW w:w="6344" w:type="dxa"/>
            <w:gridSpan w:val="6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588"/>
          <w:jc w:val="center"/>
        </w:trPr>
        <w:tc>
          <w:tcPr>
            <w:tcW w:w="2059" w:type="dxa"/>
            <w:vMerge w:val="restart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588"/>
          <w:jc w:val="center"/>
        </w:trPr>
        <w:tc>
          <w:tcPr>
            <w:tcW w:w="2059" w:type="dxa"/>
            <w:vMerge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356" w:type="dxa"/>
            <w:gridSpan w:val="2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303" w:rsidTr="00841D64">
        <w:trPr>
          <w:cantSplit/>
          <w:trHeight w:val="1070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会员证登记表由秘书处填写</w:t>
            </w:r>
          </w:p>
        </w:tc>
        <w:tc>
          <w:tcPr>
            <w:tcW w:w="6344" w:type="dxa"/>
            <w:gridSpan w:val="6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6303" w:rsidRDefault="006B6303" w:rsidP="00841D64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字第     号</w:t>
            </w:r>
          </w:p>
        </w:tc>
      </w:tr>
      <w:tr w:rsidR="006B6303" w:rsidTr="00841D64">
        <w:trPr>
          <w:cantSplit/>
          <w:trHeight w:val="1084"/>
          <w:jc w:val="center"/>
        </w:trPr>
        <w:tc>
          <w:tcPr>
            <w:tcW w:w="2059" w:type="dxa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协会审批意见</w:t>
            </w:r>
          </w:p>
        </w:tc>
        <w:tc>
          <w:tcPr>
            <w:tcW w:w="6344" w:type="dxa"/>
            <w:gridSpan w:val="6"/>
            <w:vAlign w:val="center"/>
          </w:tcPr>
          <w:p w:rsidR="006B6303" w:rsidRDefault="006B6303" w:rsidP="00841D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B6303" w:rsidRDefault="006B6303" w:rsidP="006B6303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</w:p>
    <w:p w:rsidR="006B6303" w:rsidRDefault="006B6303" w:rsidP="006B630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地址：温州市飞霞南路896号建设大厦十楼。</w:t>
      </w:r>
    </w:p>
    <w:p w:rsidR="006B6303" w:rsidRDefault="006B6303" w:rsidP="006B630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邮箱：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sz w:val="28"/>
          </w:rPr>
          <w:t>wzzjxh@163.com</w:t>
        </w:r>
      </w:hyperlink>
      <w:r>
        <w:rPr>
          <w:rFonts w:ascii="仿宋_GB2312" w:eastAsia="仿宋_GB2312" w:hAnsi="仿宋_GB2312" w:cs="仿宋_GB2312" w:hint="eastAsia"/>
          <w:sz w:val="28"/>
        </w:rPr>
        <w:t xml:space="preserve">    联系方式：0577-88820857</w:t>
      </w:r>
    </w:p>
    <w:p w:rsidR="006B6303" w:rsidRDefault="006B6303" w:rsidP="006B6303">
      <w:pPr>
        <w:adjustRightInd w:val="0"/>
        <w:snapToGrid w:val="0"/>
        <w:jc w:val="center"/>
        <w:rPr>
          <w:b/>
          <w:sz w:val="44"/>
          <w:szCs w:val="44"/>
        </w:rPr>
      </w:pPr>
    </w:p>
    <w:p w:rsidR="006B6303" w:rsidRDefault="006B6303" w:rsidP="006B6303">
      <w:pPr>
        <w:jc w:val="center"/>
        <w:rPr>
          <w:b/>
          <w:sz w:val="44"/>
          <w:szCs w:val="44"/>
        </w:rPr>
      </w:pPr>
    </w:p>
    <w:p w:rsidR="006B6303" w:rsidRDefault="006B6303" w:rsidP="006B6303">
      <w:pPr>
        <w:jc w:val="left"/>
        <w:rPr>
          <w:rFonts w:ascii="宋体" w:eastAsia="宋体" w:hAnsi="宋体" w:cs="宋体"/>
          <w:bCs/>
          <w:sz w:val="28"/>
          <w:szCs w:val="28"/>
        </w:rPr>
      </w:pPr>
      <w:bookmarkStart w:id="0" w:name="_GoBack"/>
      <w:bookmarkEnd w:id="0"/>
    </w:p>
    <w:sectPr w:rsidR="006B630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6"/>
    <w:rsid w:val="003F61AF"/>
    <w:rsid w:val="006B6303"/>
    <w:rsid w:val="00AB42A0"/>
    <w:rsid w:val="00D94BD0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B6303"/>
    <w:rPr>
      <w:color w:val="0000FF"/>
      <w:u w:val="single"/>
    </w:rPr>
  </w:style>
  <w:style w:type="table" w:styleId="a4">
    <w:name w:val="Table Grid"/>
    <w:basedOn w:val="a1"/>
    <w:qFormat/>
    <w:rsid w:val="006B63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B6303"/>
    <w:rPr>
      <w:color w:val="0000FF"/>
      <w:u w:val="single"/>
    </w:rPr>
  </w:style>
  <w:style w:type="table" w:styleId="a4">
    <w:name w:val="Table Grid"/>
    <w:basedOn w:val="a1"/>
    <w:qFormat/>
    <w:rsid w:val="006B63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zzj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2019-01-10T03:26:00Z</dcterms:created>
  <dcterms:modified xsi:type="dcterms:W3CDTF">2019-01-10T03:29:00Z</dcterms:modified>
</cp:coreProperties>
</file>