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37" w:rsidRDefault="00131C37" w:rsidP="00131C37">
      <w:pPr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hint="eastAsia"/>
          <w:b/>
          <w:bCs/>
          <w:sz w:val="40"/>
          <w:szCs w:val="40"/>
        </w:rPr>
        <w:t>第三届四次会员代表大会参会回执</w:t>
      </w:r>
    </w:p>
    <w:tbl>
      <w:tblPr>
        <w:tblStyle w:val="a3"/>
        <w:tblpPr w:leftFromText="180" w:rightFromText="180" w:vertAnchor="text" w:horzAnchor="page" w:tblpX="2037" w:tblpY="61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1610"/>
      </w:tblGrid>
      <w:tr w:rsidR="00131C37" w:rsidTr="005F1CE4">
        <w:trPr>
          <w:trHeight w:val="762"/>
        </w:trPr>
        <w:tc>
          <w:tcPr>
            <w:tcW w:w="1384" w:type="dxa"/>
            <w:vAlign w:val="center"/>
          </w:tcPr>
          <w:p w:rsidR="00131C37" w:rsidRDefault="00131C37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969" w:type="dxa"/>
            <w:vAlign w:val="center"/>
          </w:tcPr>
          <w:p w:rsidR="00131C37" w:rsidRDefault="00131C37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131C37" w:rsidRDefault="00131C37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131C37" w:rsidRDefault="00131C37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是否用餐</w:t>
            </w:r>
          </w:p>
        </w:tc>
      </w:tr>
      <w:tr w:rsidR="00131C37" w:rsidTr="005F1CE4">
        <w:trPr>
          <w:trHeight w:val="702"/>
        </w:trPr>
        <w:tc>
          <w:tcPr>
            <w:tcW w:w="1384" w:type="dxa"/>
          </w:tcPr>
          <w:p w:rsidR="00131C37" w:rsidRDefault="00131C37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131C37" w:rsidRDefault="00131C37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131C37" w:rsidRDefault="00131C37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0" w:type="dxa"/>
          </w:tcPr>
          <w:p w:rsidR="00131C37" w:rsidRDefault="00131C37" w:rsidP="005F1CE4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37CCD" w:rsidRDefault="00137CCD">
      <w:bookmarkStart w:id="0" w:name="_GoBack"/>
      <w:bookmarkEnd w:id="0"/>
    </w:p>
    <w:sectPr w:rsidR="0013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57"/>
    <w:rsid w:val="00095957"/>
    <w:rsid w:val="00131C37"/>
    <w:rsid w:val="001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1C3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1C3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2019-12-11T01:48:00Z</dcterms:created>
  <dcterms:modified xsi:type="dcterms:W3CDTF">2019-12-11T01:48:00Z</dcterms:modified>
</cp:coreProperties>
</file>