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C0" w:rsidRDefault="003A08C0">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《温州工程造价信息建材商讯》是温州市建设工程造价协会（以下简称“造价协会）为会员提供的内部交流资料。企业申请加入《建材商讯》会员应遵守造价协会章程，并严格执行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会员流程和要求。</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、新申请会员认真阅读《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入会须知》（附件一）；</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、填写如下申请资料（温州造价协会网</w:t>
      </w:r>
      <w:r w:rsidRPr="003D2ABA">
        <w:rPr>
          <w:rFonts w:ascii="仿宋_GB2312" w:eastAsia="仿宋_GB2312" w:hAnsi="仿宋_GB2312" w:cs="仿宋_GB2312"/>
          <w:sz w:val="24"/>
        </w:rPr>
        <w:t>http://www.wzzj</w:t>
      </w:r>
      <w:r w:rsidR="000642A3">
        <w:rPr>
          <w:rFonts w:ascii="仿宋_GB2312" w:eastAsia="仿宋_GB2312" w:hAnsi="仿宋_GB2312" w:cs="仿宋_GB2312" w:hint="eastAsia"/>
          <w:sz w:val="24"/>
        </w:rPr>
        <w:t>xh.com</w:t>
      </w:r>
      <w:r w:rsidRPr="003D2ABA">
        <w:rPr>
          <w:rFonts w:ascii="仿宋_GB2312" w:eastAsia="仿宋_GB2312" w:hAnsi="仿宋_GB2312" w:cs="仿宋_GB2312" w:hint="eastAsia"/>
          <w:sz w:val="24"/>
        </w:rPr>
        <w:t>下载）</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会员申请书和会员承诺书（附件二）；</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）近两年产品销售清单（附件三）；</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）加入《建材商讯》材料价格信息申请单（附件四）；</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）《建材商讯》材料价格信息报价单（附件五）。</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、提交申请资料至造价协会。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）地址：温州市</w:t>
      </w:r>
      <w:r w:rsidR="00443C61">
        <w:rPr>
          <w:rFonts w:ascii="仿宋_GB2312" w:eastAsia="仿宋_GB2312" w:hAnsi="仿宋_GB2312" w:cs="仿宋_GB2312" w:hint="eastAsia"/>
          <w:sz w:val="24"/>
        </w:rPr>
        <w:t>牛市南路888号二楼办公</w:t>
      </w:r>
      <w:bookmarkStart w:id="0" w:name="_GoBack"/>
      <w:bookmarkEnd w:id="0"/>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 xml:space="preserve">0577-88824042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、造价协会资料收件。核对申请资料，符合条件的当场收件，纳入调查程序；否则不予收件。</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、组织编委会审核。每月</w:t>
      </w:r>
      <w:r w:rsidR="00465101">
        <w:rPr>
          <w:rFonts w:ascii="仿宋_GB2312" w:eastAsia="仿宋_GB2312" w:hAnsi="仿宋_GB2312" w:cs="仿宋_GB2312"/>
          <w:sz w:val="24"/>
        </w:rPr>
        <w:t>1</w:t>
      </w:r>
      <w:r w:rsidR="00465101">
        <w:rPr>
          <w:rFonts w:ascii="仿宋_GB2312" w:eastAsia="仿宋_GB2312" w:hAnsi="仿宋_GB2312" w:cs="仿宋_GB2312" w:hint="eastAsia"/>
          <w:sz w:val="24"/>
        </w:rPr>
        <w:t>0</w:t>
      </w:r>
      <w:r w:rsidRPr="003D2ABA">
        <w:rPr>
          <w:rFonts w:ascii="仿宋_GB2312" w:eastAsia="仿宋_GB2312" w:hAnsi="仿宋_GB2312" w:cs="仿宋_GB2312" w:hint="eastAsia"/>
          <w:sz w:val="24"/>
        </w:rPr>
        <w:t>日前收入的申请资料提交至每月</w:t>
      </w:r>
      <w:r w:rsidRPr="003D2ABA">
        <w:rPr>
          <w:rFonts w:ascii="仿宋_GB2312" w:eastAsia="仿宋_GB2312" w:hAnsi="仿宋_GB2312" w:cs="仿宋_GB2312"/>
          <w:sz w:val="24"/>
        </w:rPr>
        <w:t>20</w:t>
      </w:r>
      <w:r w:rsidRPr="003D2ABA">
        <w:rPr>
          <w:rFonts w:ascii="仿宋_GB2312" w:eastAsia="仿宋_GB2312" w:hAnsi="仿宋_GB2312" w:cs="仿宋_GB2312" w:hint="eastAsia"/>
          <w:sz w:val="24"/>
        </w:rPr>
        <w:t>号编委会审核，由编委专家对再审名单提出专业建议。</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、缴纳会费，材料价格信息的交流。审核通过的企业，缴纳会费成为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会员，可在下月的《建材商讯》里作为交流资料提供至会员。审核没有通过的企业，没有会员资格，不予作为交流资料。</w:t>
      </w:r>
      <w:r w:rsidRPr="003D2ABA">
        <w:rPr>
          <w:rFonts w:ascii="仿宋_GB2312" w:eastAsia="仿宋_GB2312" w:hAnsi="仿宋_GB2312" w:cs="仿宋_GB2312"/>
          <w:sz w:val="24"/>
        </w:rPr>
        <w:t>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、及时更新材料动态价格信息。</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会员应按规定及时更新材料最新动态价格信息，原则上每年不得少于</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次。</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、会员续期。会员续期的，每年度按时缴纳会费，根据《建材商讯》流程要求提供产品各系列检测报告，</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认证和卫生防疫证。（</w:t>
      </w:r>
      <w:r w:rsidRPr="003D2ABA">
        <w:rPr>
          <w:rFonts w:ascii="仿宋_GB2312" w:eastAsia="仿宋_GB2312" w:hAnsi="仿宋_GB2312" w:cs="仿宋_GB2312"/>
          <w:sz w:val="24"/>
        </w:rPr>
        <w:t>2017</w:t>
      </w:r>
      <w:r w:rsidRPr="003D2ABA">
        <w:rPr>
          <w:rFonts w:ascii="仿宋_GB2312" w:eastAsia="仿宋_GB2312" w:hAnsi="仿宋_GB2312" w:cs="仿宋_GB2312" w:hint="eastAsia"/>
          <w:sz w:val="24"/>
        </w:rPr>
        <w:t>年会员续期单位还需提交</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会员申请表）</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、收费依据。参照温州市建设工程造价管理协会三届一次会员代表大会议程：温州市建设工程造价管理协会会员管理办法第五章。</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二、材料价格信息调整程序</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已作为会员交流资料的材料价格信息发生变动，符合调整条件的，提出申请，报造价协会审核后予以调整。</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申请加入《建材商讯》流程”材料价格信息调整条款。</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2</w:t>
      </w:r>
      <w:r w:rsidRPr="003D2ABA">
        <w:rPr>
          <w:rFonts w:ascii="仿宋_GB2312" w:eastAsia="仿宋_GB2312" w:hAnsi="仿宋_GB2312" w:cs="仿宋_GB2312" w:hint="eastAsia"/>
          <w:sz w:val="24"/>
        </w:rPr>
        <w:t>、填写《《建材商讯》材料价格信息调整申请表》（附件六）（温州造价协会网</w:t>
      </w:r>
      <w:r w:rsidR="00D54888" w:rsidRPr="003D2ABA">
        <w:rPr>
          <w:rFonts w:ascii="仿宋_GB2312" w:eastAsia="仿宋_GB2312" w:hAnsi="仿宋_GB2312" w:cs="仿宋_GB2312"/>
          <w:sz w:val="24"/>
        </w:rPr>
        <w:lastRenderedPageBreak/>
        <w:t>www.wzzj</w:t>
      </w:r>
      <w:r w:rsidR="00D54888">
        <w:rPr>
          <w:rFonts w:ascii="仿宋_GB2312" w:eastAsia="仿宋_GB2312" w:hAnsi="仿宋_GB2312" w:cs="仿宋_GB2312" w:hint="eastAsia"/>
          <w:sz w:val="24"/>
        </w:rPr>
        <w:t>xh.com</w:t>
      </w:r>
      <w:r w:rsidRPr="003D2ABA">
        <w:rPr>
          <w:rFonts w:ascii="仿宋_GB2312" w:eastAsia="仿宋_GB2312" w:hAnsi="仿宋_GB2312" w:cs="仿宋_GB2312" w:hint="eastAsia"/>
          <w:sz w:val="24"/>
        </w:rPr>
        <w:t>下载）及相关资料，提交至造价协会。</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3</w:t>
      </w:r>
      <w:r w:rsidRPr="003D2ABA">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4</w:t>
      </w:r>
      <w:r w:rsidRPr="003D2ABA">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5</w:t>
      </w:r>
      <w:r w:rsidRPr="003D2ABA">
        <w:rPr>
          <w:rFonts w:ascii="仿宋_GB2312" w:eastAsia="仿宋_GB2312" w:hAnsi="仿宋_GB2312" w:cs="仿宋_GB2312" w:hint="eastAsia"/>
          <w:sz w:val="24"/>
        </w:rPr>
        <w:t>、审核通过，调整《建材商讯》材料价格信息；否则不予调整。</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附件二：</w:t>
      </w:r>
      <w:r w:rsidRPr="003D2ABA">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附件三：近两年产品销售清单</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附件四：《建材商讯》材料价格信息申请单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附件五：《建材商讯》材料价格信息报价单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附件六：《建材商讯》价格信息调整申请表</w:t>
      </w:r>
    </w:p>
    <w:p w:rsidR="003A08C0" w:rsidRPr="003D2ABA" w:rsidRDefault="003A08C0">
      <w:pPr>
        <w:adjustRightInd w:val="0"/>
        <w:snapToGrid w:val="0"/>
        <w:spacing w:line="312" w:lineRule="auto"/>
        <w:rPr>
          <w:rFonts w:ascii="仿宋_GB2312" w:eastAsia="仿宋_GB2312" w:hAnsi="仿宋_GB2312" w:cs="仿宋_GB2312"/>
          <w:sz w:val="24"/>
        </w:rPr>
      </w:pPr>
    </w:p>
    <w:p w:rsidR="003A08C0" w:rsidRPr="003D2ABA" w:rsidRDefault="003A08C0">
      <w:pPr>
        <w:adjustRightInd w:val="0"/>
        <w:snapToGrid w:val="0"/>
        <w:spacing w:line="360" w:lineRule="auto"/>
        <w:jc w:val="left"/>
        <w:rPr>
          <w:rFonts w:ascii="宋体" w:cs="宋体"/>
          <w:b/>
          <w:bCs/>
          <w:sz w:val="24"/>
        </w:rPr>
      </w:pPr>
      <w:r w:rsidRPr="003D2ABA">
        <w:rPr>
          <w:rFonts w:ascii="宋体" w:hAnsi="宋体" w:cs="宋体" w:hint="eastAsia"/>
          <w:sz w:val="24"/>
        </w:rPr>
        <w:t>附件一</w:t>
      </w:r>
    </w:p>
    <w:p w:rsidR="003A08C0" w:rsidRPr="003D2ABA" w:rsidRDefault="003A08C0">
      <w:pPr>
        <w:adjustRightInd w:val="0"/>
        <w:snapToGrid w:val="0"/>
        <w:spacing w:line="360" w:lineRule="auto"/>
        <w:jc w:val="center"/>
        <w:rPr>
          <w:rFonts w:ascii="宋体" w:cs="宋体"/>
          <w:b/>
          <w:bCs/>
          <w:sz w:val="24"/>
        </w:rPr>
      </w:pPr>
      <w:r>
        <w:rPr>
          <w:rFonts w:ascii="宋体" w:hAnsi="宋体" w:cs="宋体" w:hint="eastAsia"/>
          <w:b/>
          <w:bCs/>
          <w:sz w:val="24"/>
        </w:rPr>
        <w:t>材料信息会员</w:t>
      </w:r>
      <w:r w:rsidRPr="003D2ABA">
        <w:rPr>
          <w:rFonts w:ascii="宋体" w:hAnsi="宋体" w:cs="宋体" w:hint="eastAsia"/>
          <w:b/>
          <w:bCs/>
          <w:sz w:val="24"/>
        </w:rPr>
        <w:t>入会须知</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为真实反映建筑材料市场价格信息，维护建设各方主体利益，自愿申请成为温州市建设工程造价管理协会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会员的，应仔细阅读本须知。</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一、资格取得</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《建材商讯》是温州市建设工程造价管理协会（以下简称“造价协会）为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会员提供的企业材料价格信息的交流资料。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会员申请材料经协会同意通过后，及时缴纳会费（根据会员管理办法付费标准）成为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会员。会员可申请在《建材商讯》里将本企业的材料价格信息作为交流资料共享，根据提供的材料价格信息量调整会费。会员在提供的材料价格信息中存在弄虚作假、违反</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会员规定等行为的，造价协会有权撤销其已作交流的材料价格信息，并取消其会员资格。（注：会员有效期为一年，每年</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日开始至</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31</w:t>
      </w:r>
      <w:r w:rsidRPr="003D2ABA">
        <w:rPr>
          <w:rFonts w:ascii="仿宋_GB2312" w:eastAsia="仿宋_GB2312" w:hAnsi="仿宋_GB2312" w:cs="仿宋_GB2312" w:hint="eastAsia"/>
          <w:sz w:val="24"/>
        </w:rPr>
        <w:t>日结束）</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二、材料价格信息交流条件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）企业合法经营，产品质量合格，社会信誉良好，有一定市场占有率，在工程中应用较广。</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）提供的产品信息真实、准确，能比较准确地反映市场成交水平，并愿意配合造价协会现场考察、市场调研、行情反馈等工作。</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lastRenderedPageBreak/>
        <w:t>三、提交的资料</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）阅读并填写《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会员承诺书（附件二），加盖公章。</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）提供《企业近两年销售清单》（附件三）（加盖公章），及销售清单中本市</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个销售合同（达不到要求的，可放宽到省内</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个，其中本市</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个以上）及对应税务发票</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含产品单价的</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原件及复印件（加盖公章）；造价协会有要求，还需提供销售清单中其指定的</w:t>
      </w:r>
      <w:r w:rsidRPr="003D2ABA">
        <w:rPr>
          <w:rFonts w:ascii="仿宋_GB2312" w:eastAsia="仿宋_GB2312" w:hAnsi="仿宋_GB2312" w:cs="仿宋_GB2312"/>
          <w:sz w:val="24"/>
        </w:rPr>
        <w:t>5-8</w:t>
      </w:r>
      <w:r w:rsidRPr="003D2ABA">
        <w:rPr>
          <w:rFonts w:ascii="仿宋_GB2312" w:eastAsia="仿宋_GB2312" w:hAnsi="仿宋_GB2312" w:cs="仿宋_GB2312" w:hint="eastAsia"/>
          <w:sz w:val="24"/>
        </w:rPr>
        <w:t>个销售合同或税务发票备查。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）填写《《建材商讯》材料价格信息申请单》（附件四），按表中要求提供的相应材料加盖公章的复印件，造价协会有要求的，还需提供原件备查。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）产品的证明函件，如生产许可证、</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3CF</w:t>
      </w:r>
      <w:r w:rsidRPr="003D2ABA">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）确认拟交流的材料价格信息，填写《《建材商讯》材料价格信息报价单》（附件五）（加盖公章），同时提交</w:t>
      </w:r>
      <w:r w:rsidRPr="003D2ABA">
        <w:rPr>
          <w:rFonts w:ascii="仿宋_GB2312" w:eastAsia="仿宋_GB2312" w:hAnsi="仿宋_GB2312" w:cs="仿宋_GB2312"/>
          <w:sz w:val="24"/>
        </w:rPr>
        <w:t>word</w:t>
      </w:r>
      <w:r w:rsidRPr="003D2ABA">
        <w:rPr>
          <w:rFonts w:ascii="仿宋_GB2312" w:eastAsia="仿宋_GB2312" w:hAnsi="仿宋_GB2312" w:cs="仿宋_GB2312" w:hint="eastAsia"/>
          <w:sz w:val="24"/>
        </w:rPr>
        <w:t>格式电子文档至</w:t>
      </w:r>
      <w:r w:rsidRPr="003D2ABA">
        <w:rPr>
          <w:rFonts w:ascii="仿宋_GB2312" w:eastAsia="仿宋_GB2312" w:hAnsi="仿宋_GB2312" w:cs="仿宋_GB2312"/>
          <w:sz w:val="24"/>
        </w:rPr>
        <w:t>jiancaishangxun@126.com</w:t>
      </w:r>
      <w:r w:rsidRPr="003D2ABA">
        <w:rPr>
          <w:rFonts w:ascii="仿宋_GB2312" w:eastAsia="仿宋_GB2312" w:hAnsi="仿宋_GB2312" w:cs="仿宋_GB2312" w:hint="eastAsia"/>
          <w:sz w:val="24"/>
        </w:rPr>
        <w:t>，要求提供的交流资料价格符合市场实际成交价。</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）如该材料在省内其他地区做过信息交流的，则需附上相应的信息复印件。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）已作为交流的材料价格信息发生变化，符合调整条件的，由信息会员填写并提交《《建材商讯》价格信息调整申请表》（附件六）（加盖公章），审核通过予以调整。</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w:t>
      </w:r>
      <w:r>
        <w:rPr>
          <w:rFonts w:ascii="仿宋_GB2312" w:eastAsia="仿宋_GB2312" w:hAnsi="仿宋_GB2312" w:cs="仿宋_GB2312" w:hint="eastAsia"/>
          <w:sz w:val="24"/>
        </w:rPr>
        <w:t>材料信息会员入会</w:t>
      </w:r>
      <w:r w:rsidRPr="003D2ABA">
        <w:rPr>
          <w:rFonts w:ascii="仿宋_GB2312" w:eastAsia="仿宋_GB2312" w:hAnsi="仿宋_GB2312" w:cs="仿宋_GB2312" w:hint="eastAsia"/>
          <w:sz w:val="24"/>
        </w:rPr>
        <w:t>流程，需提供相应产品价格信息证明资料。</w:t>
      </w:r>
    </w:p>
    <w:p w:rsidR="003A08C0" w:rsidRPr="003D2ABA" w:rsidRDefault="003A08C0" w:rsidP="00465101">
      <w:p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注：以下情况可以不提供合同与发票</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为续期的交流材料；</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申请交流的材料在我协会已有同类材料价格作为参考的；</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材料为市场常见并且市场价格透明。</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0577-88824042</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投诉电话：</w:t>
      </w:r>
      <w:r w:rsidRPr="003D2ABA">
        <w:rPr>
          <w:rFonts w:ascii="仿宋_GB2312" w:eastAsia="仿宋_GB2312" w:hAnsi="仿宋_GB2312" w:cs="仿宋_GB2312"/>
          <w:sz w:val="24"/>
        </w:rPr>
        <w:t>0577-88820857</w:t>
      </w:r>
    </w:p>
    <w:p w:rsidR="003A08C0" w:rsidRDefault="003A08C0">
      <w:pPr>
        <w:adjustRightInd w:val="0"/>
        <w:snapToGrid w:val="0"/>
        <w:spacing w:line="360" w:lineRule="auto"/>
        <w:rPr>
          <w:rFonts w:ascii="宋体" w:cs="宋体"/>
          <w:szCs w:val="21"/>
        </w:rPr>
      </w:pPr>
      <w:r w:rsidRPr="003D2ABA">
        <w:rPr>
          <w:rFonts w:ascii="宋体" w:cs="宋体"/>
          <w:sz w:val="24"/>
        </w:rPr>
        <w:br w:type="page"/>
      </w:r>
      <w:r>
        <w:rPr>
          <w:rFonts w:ascii="宋体" w:hAnsi="宋体" w:cs="宋体" w:hint="eastAsia"/>
          <w:szCs w:val="21"/>
        </w:rPr>
        <w:lastRenderedPageBreak/>
        <w:t>附件二</w:t>
      </w:r>
    </w:p>
    <w:p w:rsidR="003A08C0" w:rsidRDefault="003A08C0">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温州市建设工程造价管理协会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0A0" w:firstRow="1" w:lastRow="0" w:firstColumn="1" w:lastColumn="0" w:noHBand="0" w:noVBand="0"/>
      </w:tblPr>
      <w:tblGrid>
        <w:gridCol w:w="1855"/>
        <w:gridCol w:w="1695"/>
        <w:gridCol w:w="1425"/>
        <w:gridCol w:w="1635"/>
        <w:gridCol w:w="1621"/>
        <w:gridCol w:w="1775"/>
      </w:tblGrid>
      <w:tr w:rsidR="003A08C0">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3A08C0" w:rsidRDefault="003A08C0">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材料信息会员会员承诺书</w:t>
      </w:r>
    </w:p>
    <w:p w:rsidR="003A08C0" w:rsidRDefault="003A08C0">
      <w:pPr>
        <w:pStyle w:val="a5"/>
        <w:spacing w:before="0" w:beforeAutospacing="0" w:after="0" w:afterAutospacing="0"/>
        <w:rPr>
          <w:sz w:val="36"/>
          <w:szCs w:val="36"/>
          <w:shd w:val="clear" w:color="auto" w:fill="FFFFFF"/>
        </w:rPr>
      </w:pP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A08C0" w:rsidRDefault="003A08C0">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附件三</w:t>
      </w:r>
    </w:p>
    <w:p w:rsidR="003A08C0" w:rsidRDefault="003A08C0">
      <w:pPr>
        <w:pStyle w:val="a5"/>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3A08C0" w:rsidRDefault="003A08C0">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0A0" w:firstRow="1" w:lastRow="0" w:firstColumn="1" w:lastColumn="0" w:noHBand="0" w:noVBand="0"/>
      </w:tblPr>
      <w:tblGrid>
        <w:gridCol w:w="813"/>
        <w:gridCol w:w="1919"/>
        <w:gridCol w:w="1740"/>
        <w:gridCol w:w="1320"/>
        <w:gridCol w:w="1425"/>
        <w:gridCol w:w="1440"/>
        <w:gridCol w:w="1456"/>
      </w:tblGrid>
      <w:tr w:rsidR="003A08C0">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3A08C0" w:rsidRDefault="003A08C0">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签约时间</w:t>
            </w: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bl>
    <w:p w:rsidR="003A08C0" w:rsidRDefault="003A08C0">
      <w:pPr>
        <w:widowControl/>
        <w:adjustRightInd w:val="0"/>
        <w:snapToGrid w:val="0"/>
        <w:spacing w:line="360" w:lineRule="auto"/>
        <w:rPr>
          <w:rFonts w:ascii="宋体" w:cs="宋体"/>
          <w:kern w:val="0"/>
          <w:szCs w:val="21"/>
          <w:shd w:val="clear" w:color="auto" w:fill="FFFFFF"/>
        </w:rPr>
      </w:pP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附件四</w:t>
      </w:r>
    </w:p>
    <w:p w:rsidR="003A08C0" w:rsidRDefault="003A08C0">
      <w:pPr>
        <w:pStyle w:val="a5"/>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3A08C0" w:rsidRDefault="003A08C0">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3A08C0" w:rsidRDefault="003A08C0">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0A0" w:firstRow="1" w:lastRow="0" w:firstColumn="1" w:lastColumn="0" w:noHBand="0" w:noVBand="0"/>
      </w:tblPr>
      <w:tblGrid>
        <w:gridCol w:w="1323"/>
        <w:gridCol w:w="733"/>
        <w:gridCol w:w="2785"/>
        <w:gridCol w:w="96"/>
        <w:gridCol w:w="1648"/>
        <w:gridCol w:w="1478"/>
        <w:gridCol w:w="1410"/>
      </w:tblGrid>
      <w:tr w:rsidR="003A08C0">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3A08C0">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kern w:val="0"/>
                <w:sz w:val="18"/>
                <w:szCs w:val="18"/>
              </w:rPr>
            </w:pPr>
            <w:r>
              <w:rPr>
                <w:rFonts w:ascii="宋体" w:hAnsi="宋体" w:cs="宋体" w:hint="eastAsia"/>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val="restart"/>
            <w:tcBorders>
              <w:top w:val="single" w:sz="4" w:space="0" w:color="auto"/>
              <w:left w:val="single" w:sz="8" w:space="0" w:color="auto"/>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《建材商讯》材料价格信息申请单（附件四）</w:t>
            </w:r>
          </w:p>
          <w:p w:rsidR="003A08C0" w:rsidRDefault="003A08C0">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7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提供原件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419"/>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税务发票</w:t>
            </w:r>
            <w:r>
              <w:rPr>
                <w:rFonts w:ascii="宋体" w:hAnsi="宋体" w:cs="宋体"/>
                <w:kern w:val="0"/>
                <w:sz w:val="18"/>
                <w:szCs w:val="18"/>
              </w:rPr>
              <w:t>(</w:t>
            </w:r>
            <w:r>
              <w:rPr>
                <w:rFonts w:ascii="宋体" w:hAnsi="宋体" w:cs="宋体" w:hint="eastAsia"/>
                <w:kern w:val="0"/>
                <w:sz w:val="18"/>
                <w:szCs w:val="18"/>
              </w:rPr>
              <w:t>含产品单价</w:t>
            </w:r>
            <w:r>
              <w:rPr>
                <w:rFonts w:ascii="宋体" w:hAnsi="宋体" w:cs="宋体"/>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4841" w:type="dxa"/>
            <w:gridSpan w:val="3"/>
            <w:tcBorders>
              <w:left w:val="single" w:sz="8"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1107"/>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11"/>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89"/>
          <w:jc w:val="center"/>
        </w:trPr>
        <w:tc>
          <w:tcPr>
            <w:tcW w:w="4937" w:type="dxa"/>
            <w:gridSpan w:val="4"/>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3A08C0" w:rsidRDefault="003A08C0">
            <w:pPr>
              <w:widowControl/>
              <w:adjustRightInd w:val="0"/>
              <w:snapToGrid w:val="0"/>
              <w:jc w:val="left"/>
              <w:textAlignment w:val="center"/>
              <w:rPr>
                <w:rFonts w:ascii="宋体" w:cs="宋体"/>
                <w:kern w:val="0"/>
                <w:sz w:val="24"/>
              </w:rPr>
            </w:pPr>
          </w:p>
          <w:p w:rsidR="003A08C0" w:rsidRDefault="003A08C0">
            <w:pPr>
              <w:widowControl/>
              <w:adjustRightInd w:val="0"/>
              <w:snapToGrid w:val="0"/>
              <w:jc w:val="left"/>
              <w:textAlignment w:val="center"/>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3A08C0" w:rsidRDefault="003A08C0">
            <w:pPr>
              <w:widowControl/>
              <w:adjustRightInd w:val="0"/>
              <w:snapToGrid w:val="0"/>
              <w:rPr>
                <w:rFonts w:ascii="宋体" w:cs="宋体"/>
                <w:kern w:val="0"/>
                <w:sz w:val="24"/>
              </w:rPr>
            </w:pPr>
            <w:r>
              <w:rPr>
                <w:rFonts w:hint="eastAsia"/>
              </w:rPr>
              <w:t>造价协会领导</w:t>
            </w:r>
            <w:r>
              <w:rPr>
                <w:rFonts w:ascii="宋体" w:hAnsi="宋体" w:cs="宋体" w:hint="eastAsia"/>
                <w:kern w:val="0"/>
                <w:sz w:val="24"/>
              </w:rPr>
              <w:t>：</w:t>
            </w:r>
          </w:p>
          <w:p w:rsidR="003A08C0" w:rsidRDefault="003A08C0">
            <w:pPr>
              <w:widowControl/>
              <w:adjustRightInd w:val="0"/>
              <w:snapToGrid w:val="0"/>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3A08C0" w:rsidRDefault="003A08C0">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备注：以上资料造价协会有要求的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附件五</w:t>
      </w:r>
    </w:p>
    <w:p w:rsidR="003A08C0" w:rsidRDefault="003A08C0">
      <w:pPr>
        <w:pStyle w:val="a5"/>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0A0" w:firstRow="1" w:lastRow="0" w:firstColumn="1" w:lastColumn="0" w:noHBand="0" w:noVBand="0"/>
      </w:tblPr>
      <w:tblGrid>
        <w:gridCol w:w="9580"/>
      </w:tblGrid>
      <w:tr w:rsidR="003A08C0">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3A08C0" w:rsidRDefault="003A08C0">
            <w:pPr>
              <w:adjustRightInd w:val="0"/>
              <w:snapToGrid w:val="0"/>
              <w:spacing w:line="360" w:lineRule="auto"/>
              <w:rPr>
                <w:rFonts w:ascii="宋体" w:cs="宋体"/>
                <w:sz w:val="24"/>
              </w:rPr>
            </w:pPr>
          </w:p>
          <w:p w:rsidR="003A08C0" w:rsidRDefault="003A08C0" w:rsidP="00617512">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3A08C0" w:rsidRDefault="003A08C0" w:rsidP="00617512">
            <w:pPr>
              <w:adjustRightInd w:val="0"/>
              <w:snapToGrid w:val="0"/>
              <w:spacing w:line="360" w:lineRule="auto"/>
              <w:ind w:firstLine="480"/>
              <w:jc w:val="left"/>
              <w:rPr>
                <w:rFonts w:ascii="宋体" w:cs="宋体"/>
                <w:b/>
                <w:bCs/>
                <w:sz w:val="24"/>
              </w:rPr>
            </w:pPr>
          </w:p>
          <w:p w:rsidR="003A08C0" w:rsidRDefault="003A08C0" w:rsidP="00617512">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375"/>
              <w:gridCol w:w="1364"/>
              <w:gridCol w:w="880"/>
              <w:gridCol w:w="1125"/>
              <w:gridCol w:w="1364"/>
              <w:gridCol w:w="1164"/>
              <w:gridCol w:w="1164"/>
            </w:tblGrid>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adjustRightInd w:val="0"/>
                    <w:snapToGrid w:val="0"/>
                    <w:jc w:val="center"/>
                    <w:textAlignment w:val="center"/>
                    <w:rPr>
                      <w:rFonts w:ascii="宋体" w:cs="宋体"/>
                      <w:szCs w:val="21"/>
                    </w:rPr>
                  </w:pPr>
                  <w:r w:rsidRPr="00630D99">
                    <w:rPr>
                      <w:rFonts w:ascii="宋体" w:hAnsi="宋体" w:cs="宋体" w:hint="eastAsia"/>
                      <w:b/>
                      <w:kern w:val="0"/>
                      <w:szCs w:val="21"/>
                    </w:rPr>
                    <w:t>名</w:t>
                  </w:r>
                  <w:r w:rsidRPr="00630D99">
                    <w:rPr>
                      <w:rFonts w:ascii="宋体" w:hAnsi="宋体" w:cs="宋体"/>
                      <w:b/>
                      <w:kern w:val="0"/>
                      <w:szCs w:val="21"/>
                    </w:rPr>
                    <w:t xml:space="preserve"> </w:t>
                  </w:r>
                  <w:r w:rsidRPr="00630D99">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产地</w:t>
                  </w:r>
                  <w:r w:rsidRPr="00630D99">
                    <w:rPr>
                      <w:rFonts w:ascii="宋体" w:hAnsi="宋体" w:cs="宋体"/>
                      <w:b/>
                      <w:kern w:val="0"/>
                      <w:szCs w:val="21"/>
                    </w:rPr>
                    <w:t>/</w:t>
                  </w:r>
                  <w:r w:rsidRPr="00630D99">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执行标准</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C7352F">
                    <w:rPr>
                      <w:rFonts w:ascii="宋体" w:hAnsi="宋体" w:cs="宋体" w:hint="eastAsia"/>
                      <w:b/>
                      <w:kern w:val="0"/>
                      <w:szCs w:val="21"/>
                    </w:rPr>
                    <w:t>备注</w:t>
                  </w: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bl>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、交流材料的价格为到工地价，有特殊请求的应在备注说明；申请时提交纸质资料（加盖公章），造价协会审核通过后需发送</w:t>
      </w:r>
      <w:r>
        <w:rPr>
          <w:rFonts w:ascii="宋体" w:hAnsi="宋体" w:cs="宋体"/>
          <w:kern w:val="0"/>
          <w:sz w:val="24"/>
        </w:rPr>
        <w:t>word</w:t>
      </w:r>
      <w:r>
        <w:rPr>
          <w:rFonts w:ascii="宋体" w:hAnsi="宋体" w:cs="宋体" w:hint="eastAsia"/>
          <w:kern w:val="0"/>
          <w:sz w:val="24"/>
        </w:rPr>
        <w:t>格式</w:t>
      </w:r>
      <w:r w:rsidR="00D1184B">
        <w:rPr>
          <w:rFonts w:ascii="宋体" w:hAnsi="宋体" w:cs="宋体" w:hint="eastAsia"/>
          <w:kern w:val="0"/>
          <w:sz w:val="24"/>
        </w:rPr>
        <w:t>与xls格式</w:t>
      </w:r>
      <w:r>
        <w:rPr>
          <w:rFonts w:ascii="宋体" w:hAnsi="宋体" w:cs="宋体" w:hint="eastAsia"/>
          <w:kern w:val="0"/>
          <w:sz w:val="24"/>
        </w:rPr>
        <w:t>电子文档至造价协会（</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3A08C0" w:rsidRDefault="003A08C0" w:rsidP="00465101">
      <w:pPr>
        <w:widowControl/>
        <w:adjustRightInd w:val="0"/>
        <w:snapToGrid w:val="0"/>
        <w:spacing w:line="360" w:lineRule="auto"/>
        <w:ind w:left="420" w:hangingChars="175" w:hanging="42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3A08C0" w:rsidRDefault="003A08C0">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、造价协会可根据整体排版风格调整会员提供的格式。</w:t>
      </w:r>
    </w:p>
    <w:p w:rsidR="003A08C0" w:rsidRDefault="003A08C0">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、提供交流的价格符合市场实际成交价，对虚报价格等行为造价协会有权删除该材料价格信息。</w:t>
      </w:r>
    </w:p>
    <w:p w:rsidR="003A08C0" w:rsidRDefault="003A08C0">
      <w:pPr>
        <w:widowControl/>
        <w:adjustRightInd w:val="0"/>
        <w:snapToGrid w:val="0"/>
        <w:spacing w:line="360" w:lineRule="auto"/>
        <w:rPr>
          <w:kern w:val="0"/>
          <w:szCs w:val="21"/>
          <w:shd w:val="clear" w:color="auto" w:fill="FFFFFF"/>
        </w:rPr>
      </w:pP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附件六</w:t>
      </w:r>
    </w:p>
    <w:p w:rsidR="003A08C0" w:rsidRDefault="003A08C0">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2442"/>
        <w:gridCol w:w="1620"/>
        <w:gridCol w:w="4205"/>
      </w:tblGrid>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单位名称</w:t>
            </w:r>
          </w:p>
        </w:tc>
        <w:tc>
          <w:tcPr>
            <w:tcW w:w="8267" w:type="dxa"/>
            <w:gridSpan w:val="3"/>
            <w:vAlign w:val="center"/>
          </w:tcPr>
          <w:p w:rsidR="003A08C0" w:rsidRDefault="003A08C0">
            <w:pPr>
              <w:tabs>
                <w:tab w:val="left" w:pos="360"/>
                <w:tab w:val="left" w:pos="540"/>
              </w:tabs>
              <w:adjustRightInd w:val="0"/>
              <w:snapToGrid w:val="0"/>
              <w:jc w:val="center"/>
            </w:pPr>
          </w:p>
        </w:tc>
      </w:tr>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联系人</w:t>
            </w:r>
          </w:p>
        </w:tc>
        <w:tc>
          <w:tcPr>
            <w:tcW w:w="2442" w:type="dxa"/>
            <w:vAlign w:val="center"/>
          </w:tcPr>
          <w:p w:rsidR="003A08C0" w:rsidRDefault="003A08C0">
            <w:pPr>
              <w:tabs>
                <w:tab w:val="left" w:pos="360"/>
                <w:tab w:val="left" w:pos="540"/>
              </w:tabs>
              <w:adjustRightInd w:val="0"/>
              <w:snapToGrid w:val="0"/>
              <w:jc w:val="center"/>
            </w:pPr>
          </w:p>
        </w:tc>
        <w:tc>
          <w:tcPr>
            <w:tcW w:w="1620" w:type="dxa"/>
            <w:vAlign w:val="center"/>
          </w:tcPr>
          <w:p w:rsidR="003A08C0" w:rsidRDefault="003A08C0">
            <w:pPr>
              <w:tabs>
                <w:tab w:val="left" w:pos="360"/>
                <w:tab w:val="left" w:pos="540"/>
              </w:tabs>
              <w:adjustRightInd w:val="0"/>
              <w:snapToGrid w:val="0"/>
              <w:jc w:val="center"/>
            </w:pPr>
            <w:r>
              <w:rPr>
                <w:rFonts w:hint="eastAsia"/>
              </w:rPr>
              <w:t>手机、电话</w:t>
            </w:r>
          </w:p>
        </w:tc>
        <w:tc>
          <w:tcPr>
            <w:tcW w:w="4205" w:type="dxa"/>
            <w:vAlign w:val="center"/>
          </w:tcPr>
          <w:p w:rsidR="003A08C0" w:rsidRDefault="003A08C0">
            <w:pPr>
              <w:tabs>
                <w:tab w:val="left" w:pos="360"/>
                <w:tab w:val="left" w:pos="540"/>
              </w:tabs>
              <w:adjustRightInd w:val="0"/>
              <w:snapToGrid w:val="0"/>
              <w:jc w:val="center"/>
            </w:pPr>
          </w:p>
        </w:tc>
      </w:tr>
      <w:tr w:rsidR="003A08C0">
        <w:trPr>
          <w:trHeight w:val="1495"/>
        </w:trPr>
        <w:tc>
          <w:tcPr>
            <w:tcW w:w="1282" w:type="dxa"/>
            <w:vAlign w:val="center"/>
          </w:tcPr>
          <w:p w:rsidR="003A08C0" w:rsidRDefault="003A08C0">
            <w:pPr>
              <w:tabs>
                <w:tab w:val="left" w:pos="360"/>
                <w:tab w:val="left" w:pos="540"/>
              </w:tabs>
              <w:adjustRightInd w:val="0"/>
              <w:snapToGrid w:val="0"/>
              <w:jc w:val="center"/>
            </w:pPr>
            <w:r>
              <w:rPr>
                <w:rFonts w:hint="eastAsia"/>
              </w:rPr>
              <w:t>调整内容</w:t>
            </w:r>
          </w:p>
        </w:tc>
        <w:tc>
          <w:tcPr>
            <w:tcW w:w="8267" w:type="dxa"/>
            <w:gridSpan w:val="3"/>
            <w:vAlign w:val="center"/>
          </w:tcPr>
          <w:p w:rsidR="003A08C0" w:rsidRDefault="003A08C0">
            <w:pPr>
              <w:tabs>
                <w:tab w:val="left" w:pos="360"/>
                <w:tab w:val="left" w:pos="540"/>
              </w:tabs>
              <w:adjustRightInd w:val="0"/>
              <w:snapToGrid w:val="0"/>
            </w:pPr>
          </w:p>
        </w:tc>
      </w:tr>
      <w:tr w:rsidR="003A08C0">
        <w:trPr>
          <w:trHeight w:val="1999"/>
        </w:trPr>
        <w:tc>
          <w:tcPr>
            <w:tcW w:w="1282" w:type="dxa"/>
            <w:vAlign w:val="center"/>
          </w:tcPr>
          <w:p w:rsidR="003A08C0" w:rsidRDefault="003A08C0">
            <w:pPr>
              <w:tabs>
                <w:tab w:val="left" w:pos="360"/>
                <w:tab w:val="left" w:pos="540"/>
              </w:tabs>
              <w:adjustRightInd w:val="0"/>
              <w:snapToGrid w:val="0"/>
              <w:jc w:val="center"/>
            </w:pPr>
            <w:r>
              <w:rPr>
                <w:rFonts w:hint="eastAsia"/>
              </w:rPr>
              <w:t>调整理由</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单位盖章：</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3A08C0">
        <w:trPr>
          <w:trHeight w:val="1844"/>
        </w:trPr>
        <w:tc>
          <w:tcPr>
            <w:tcW w:w="1282" w:type="dxa"/>
            <w:vAlign w:val="center"/>
          </w:tcPr>
          <w:p w:rsidR="003A08C0" w:rsidRDefault="003A08C0">
            <w:pPr>
              <w:tabs>
                <w:tab w:val="left" w:pos="360"/>
                <w:tab w:val="left" w:pos="540"/>
              </w:tabs>
              <w:adjustRightInd w:val="0"/>
              <w:snapToGrid w:val="0"/>
              <w:jc w:val="center"/>
            </w:pPr>
            <w:r>
              <w:rPr>
                <w:rFonts w:hint="eastAsia"/>
              </w:rPr>
              <w:t>经办意见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经办人（签字）：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36"/>
        </w:trPr>
        <w:tc>
          <w:tcPr>
            <w:tcW w:w="1282" w:type="dxa"/>
            <w:vAlign w:val="center"/>
          </w:tcPr>
          <w:p w:rsidR="003A08C0" w:rsidRDefault="003A08C0">
            <w:pPr>
              <w:tabs>
                <w:tab w:val="left" w:pos="360"/>
                <w:tab w:val="left" w:pos="540"/>
              </w:tabs>
              <w:adjustRightInd w:val="0"/>
              <w:snapToGrid w:val="0"/>
              <w:jc w:val="center"/>
            </w:pPr>
            <w:r>
              <w:rPr>
                <w:rFonts w:hint="eastAsia"/>
              </w:rPr>
              <w:t>调整意见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54"/>
        </w:trPr>
        <w:tc>
          <w:tcPr>
            <w:tcW w:w="1282" w:type="dxa"/>
            <w:vAlign w:val="center"/>
          </w:tcPr>
          <w:p w:rsidR="003A08C0" w:rsidRDefault="003A08C0">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257"/>
        </w:trPr>
        <w:tc>
          <w:tcPr>
            <w:tcW w:w="1282" w:type="dxa"/>
            <w:vAlign w:val="center"/>
          </w:tcPr>
          <w:p w:rsidR="003A08C0" w:rsidRDefault="003A08C0">
            <w:pPr>
              <w:tabs>
                <w:tab w:val="left" w:pos="360"/>
                <w:tab w:val="left" w:pos="540"/>
              </w:tabs>
              <w:adjustRightInd w:val="0"/>
              <w:snapToGrid w:val="0"/>
              <w:jc w:val="center"/>
            </w:pPr>
            <w:r>
              <w:rPr>
                <w:rFonts w:hint="eastAsia"/>
              </w:rPr>
              <w:t>造价协会</w:t>
            </w:r>
          </w:p>
          <w:p w:rsidR="003A08C0" w:rsidRDefault="003A08C0">
            <w:pPr>
              <w:tabs>
                <w:tab w:val="left" w:pos="360"/>
                <w:tab w:val="left" w:pos="540"/>
              </w:tabs>
              <w:adjustRightInd w:val="0"/>
              <w:snapToGrid w:val="0"/>
              <w:jc w:val="center"/>
            </w:pPr>
            <w:r>
              <w:rPr>
                <w:rFonts w:hint="eastAsia"/>
              </w:rPr>
              <w:t>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3A08C0" w:rsidRDefault="003A08C0" w:rsidP="00B721EC">
      <w:pPr>
        <w:widowControl/>
        <w:adjustRightInd w:val="0"/>
        <w:snapToGrid w:val="0"/>
        <w:spacing w:line="360" w:lineRule="auto"/>
        <w:ind w:left="898" w:rightChars="-68" w:right="-143" w:hangingChars="374" w:hanging="898"/>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3A08C0"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3068E"/>
    <w:rsid w:val="000642A3"/>
    <w:rsid w:val="0008202D"/>
    <w:rsid w:val="00100EC0"/>
    <w:rsid w:val="00107D76"/>
    <w:rsid w:val="0011301E"/>
    <w:rsid w:val="00116F97"/>
    <w:rsid w:val="001A38A1"/>
    <w:rsid w:val="00211846"/>
    <w:rsid w:val="0022425E"/>
    <w:rsid w:val="00265947"/>
    <w:rsid w:val="0027051B"/>
    <w:rsid w:val="00284E6F"/>
    <w:rsid w:val="0033292C"/>
    <w:rsid w:val="003937B8"/>
    <w:rsid w:val="003A08C0"/>
    <w:rsid w:val="003D2ABA"/>
    <w:rsid w:val="00443C61"/>
    <w:rsid w:val="00465101"/>
    <w:rsid w:val="0050168D"/>
    <w:rsid w:val="00535845"/>
    <w:rsid w:val="00561AF4"/>
    <w:rsid w:val="005E6344"/>
    <w:rsid w:val="00617512"/>
    <w:rsid w:val="00627615"/>
    <w:rsid w:val="00630D99"/>
    <w:rsid w:val="006427EF"/>
    <w:rsid w:val="00654671"/>
    <w:rsid w:val="0065554E"/>
    <w:rsid w:val="00696929"/>
    <w:rsid w:val="00735F10"/>
    <w:rsid w:val="00807634"/>
    <w:rsid w:val="00823A1A"/>
    <w:rsid w:val="008A6789"/>
    <w:rsid w:val="0091018B"/>
    <w:rsid w:val="00A45212"/>
    <w:rsid w:val="00AB095A"/>
    <w:rsid w:val="00AD70C1"/>
    <w:rsid w:val="00B10B24"/>
    <w:rsid w:val="00B721EC"/>
    <w:rsid w:val="00C7352F"/>
    <w:rsid w:val="00C830EB"/>
    <w:rsid w:val="00CE49F0"/>
    <w:rsid w:val="00D019EF"/>
    <w:rsid w:val="00D1184B"/>
    <w:rsid w:val="00D54888"/>
    <w:rsid w:val="00DA07B1"/>
    <w:rsid w:val="00DF76CB"/>
    <w:rsid w:val="00E07974"/>
    <w:rsid w:val="00EA7701"/>
    <w:rsid w:val="00EB2E99"/>
    <w:rsid w:val="00EB3403"/>
    <w:rsid w:val="00ED23C9"/>
    <w:rsid w:val="00F85467"/>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946</Words>
  <Characters>5394</Characters>
  <Application>Microsoft Office Word</Application>
  <DocSecurity>0</DocSecurity>
  <Lines>44</Lines>
  <Paragraphs>12</Paragraphs>
  <ScaleCrop>false</ScaleCrop>
  <Company>微软中国</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21</cp:revision>
  <cp:lastPrinted>2022-01-24T06:38:00Z</cp:lastPrinted>
  <dcterms:created xsi:type="dcterms:W3CDTF">2017-03-13T07:44:00Z</dcterms:created>
  <dcterms:modified xsi:type="dcterms:W3CDTF">2022-09-06T01:49:00Z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